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1D3AF3E" wp14:paraId="7C1CB9A5" wp14:textId="43377BAC">
      <w:pPr>
        <w:spacing w:before="0" w:beforeAutospacing="off" w:after="240" w:afterAutospacing="off"/>
        <w:jc w:val="left"/>
        <w:rPr>
          <w:rFonts w:ascii="Helvetica" w:hAnsi="Helvetica" w:eastAsia="Helvetica" w:cs="Helvetica"/>
          <w:b w:val="1"/>
          <w:bCs w:val="1"/>
          <w:noProof w:val="0"/>
          <w:color w:val="auto"/>
          <w:sz w:val="24"/>
          <w:szCs w:val="24"/>
          <w:lang w:val="en-GB"/>
        </w:rPr>
      </w:pPr>
      <w:r w:rsidRPr="01D3AF3E" w:rsidR="1A409A72">
        <w:rPr>
          <w:rFonts w:ascii="Helvetica" w:hAnsi="Helvetica" w:eastAsia="Helvetica" w:cs="Helvetica"/>
          <w:b w:val="1"/>
          <w:bCs w:val="1"/>
          <w:noProof w:val="0"/>
          <w:color w:val="auto"/>
          <w:sz w:val="24"/>
          <w:szCs w:val="24"/>
          <w:lang w:val="en-GB"/>
        </w:rPr>
        <w:t>[YOUR FULL ADDRESS]</w:t>
      </w:r>
      <w:r>
        <w:br/>
      </w:r>
      <w:r w:rsidRPr="01D3AF3E" w:rsidR="1A409A72">
        <w:rPr>
          <w:rFonts w:ascii="Helvetica" w:hAnsi="Helvetica" w:eastAsia="Helvetica" w:cs="Helvetica"/>
          <w:b w:val="1"/>
          <w:bCs w:val="1"/>
          <w:noProof w:val="0"/>
          <w:color w:val="auto"/>
          <w:sz w:val="24"/>
          <w:szCs w:val="24"/>
          <w:lang w:val="en-GB"/>
        </w:rPr>
        <w:t>[YOUR POSTCODE]</w:t>
      </w:r>
      <w:r>
        <w:br/>
      </w:r>
      <w:r w:rsidRPr="01D3AF3E" w:rsidR="1A409A72">
        <w:rPr>
          <w:rFonts w:ascii="Helvetica" w:hAnsi="Helvetica" w:eastAsia="Helvetica" w:cs="Helvetica"/>
          <w:b w:val="1"/>
          <w:bCs w:val="1"/>
          <w:noProof w:val="0"/>
          <w:color w:val="auto"/>
          <w:sz w:val="24"/>
          <w:szCs w:val="24"/>
          <w:lang w:val="en-GB"/>
        </w:rPr>
        <w:t>[DATE]</w:t>
      </w:r>
    </w:p>
    <w:p xmlns:wp14="http://schemas.microsoft.com/office/word/2010/wordml" w:rsidP="01D3AF3E" wp14:paraId="57B5BE01" wp14:textId="6398D54F">
      <w:pPr>
        <w:spacing w:before="0" w:beforeAutospacing="off" w:after="240" w:afterAutospacing="off"/>
        <w:jc w:val="left"/>
        <w:rPr>
          <w:rFonts w:ascii="Helvetica" w:hAnsi="Helvetica" w:eastAsia="Helvetica" w:cs="Helvetica"/>
          <w:noProof w:val="0"/>
          <w:color w:val="auto"/>
          <w:sz w:val="24"/>
          <w:szCs w:val="24"/>
          <w:lang w:val="en-GB"/>
        </w:rPr>
      </w:pPr>
      <w:r w:rsidRPr="01D3AF3E" w:rsidR="1A409A72">
        <w:rPr>
          <w:rFonts w:ascii="Helvetica" w:hAnsi="Helvetica" w:eastAsia="Helvetica" w:cs="Helvetica"/>
          <w:noProof w:val="0"/>
          <w:color w:val="auto"/>
          <w:sz w:val="24"/>
          <w:szCs w:val="24"/>
          <w:lang w:val="en-GB"/>
        </w:rPr>
        <w:t xml:space="preserve">Dear </w:t>
      </w:r>
      <w:r w:rsidRPr="01D3AF3E" w:rsidR="1A409A72">
        <w:rPr>
          <w:rFonts w:ascii="Helvetica" w:hAnsi="Helvetica" w:eastAsia="Helvetica" w:cs="Helvetica"/>
          <w:b w:val="1"/>
          <w:bCs w:val="1"/>
          <w:noProof w:val="0"/>
          <w:color w:val="auto"/>
          <w:sz w:val="24"/>
          <w:szCs w:val="24"/>
          <w:lang w:val="en-GB"/>
        </w:rPr>
        <w:t>[MP NAME]</w:t>
      </w:r>
      <w:r w:rsidRPr="01D3AF3E" w:rsidR="1A409A72">
        <w:rPr>
          <w:rFonts w:ascii="Helvetica" w:hAnsi="Helvetica" w:eastAsia="Helvetica" w:cs="Helvetica"/>
          <w:noProof w:val="0"/>
          <w:color w:val="auto"/>
          <w:sz w:val="24"/>
          <w:szCs w:val="24"/>
          <w:lang w:val="en-GB"/>
        </w:rPr>
        <w:t xml:space="preserve">,  </w:t>
      </w:r>
    </w:p>
    <w:p xmlns:wp14="http://schemas.microsoft.com/office/word/2010/wordml" w:rsidP="01D3AF3E" wp14:paraId="0EED84A1" wp14:textId="1FAB383A">
      <w:pPr>
        <w:spacing w:before="0" w:beforeAutospacing="off" w:after="240" w:afterAutospacing="off"/>
        <w:jc w:val="left"/>
        <w:rPr>
          <w:rFonts w:ascii="Helvetica" w:hAnsi="Helvetica" w:eastAsia="Helvetica" w:cs="Helvetica"/>
          <w:noProof w:val="0"/>
          <w:color w:val="auto"/>
          <w:sz w:val="24"/>
          <w:szCs w:val="24"/>
          <w:lang w:val="en-GB"/>
        </w:rPr>
      </w:pPr>
      <w:r w:rsidRPr="4797E3E1" w:rsidR="5A6FF556">
        <w:rPr>
          <w:rFonts w:ascii="Helvetica" w:hAnsi="Helvetica" w:eastAsia="Helvetica" w:cs="Helvetica"/>
          <w:noProof w:val="0"/>
          <w:color w:val="auto"/>
          <w:sz w:val="24"/>
          <w:szCs w:val="24"/>
          <w:lang w:val="en-GB"/>
        </w:rPr>
        <w:t xml:space="preserve">My name is </w:t>
      </w:r>
      <w:r w:rsidRPr="4797E3E1" w:rsidR="5A6FF556">
        <w:rPr>
          <w:rFonts w:ascii="Helvetica" w:hAnsi="Helvetica" w:eastAsia="Helvetica" w:cs="Helvetica"/>
          <w:b w:val="1"/>
          <w:bCs w:val="1"/>
          <w:noProof w:val="0"/>
          <w:color w:val="auto"/>
          <w:sz w:val="24"/>
          <w:szCs w:val="24"/>
          <w:lang w:val="en-GB"/>
        </w:rPr>
        <w:t>[YOUR NAME]</w:t>
      </w:r>
      <w:r w:rsidRPr="4797E3E1" w:rsidR="5A6FF556">
        <w:rPr>
          <w:rFonts w:ascii="Helvetica" w:hAnsi="Helvetica" w:eastAsia="Helvetica" w:cs="Helvetica"/>
          <w:noProof w:val="0"/>
          <w:color w:val="auto"/>
          <w:sz w:val="24"/>
          <w:szCs w:val="24"/>
          <w:lang w:val="en-GB"/>
        </w:rPr>
        <w:t xml:space="preserve">. I am an Art and Design PGCE trainee teacher and a constituent of </w:t>
      </w:r>
      <w:r w:rsidRPr="4797E3E1" w:rsidR="5A6FF556">
        <w:rPr>
          <w:rFonts w:ascii="Helvetica" w:hAnsi="Helvetica" w:eastAsia="Helvetica" w:cs="Helvetica"/>
          <w:b w:val="1"/>
          <w:bCs w:val="1"/>
          <w:noProof w:val="0"/>
          <w:color w:val="auto"/>
          <w:sz w:val="24"/>
          <w:szCs w:val="24"/>
          <w:lang w:val="en-GB"/>
        </w:rPr>
        <w:t>[YOUR CONSTITUENCY]</w:t>
      </w:r>
      <w:r w:rsidRPr="4797E3E1" w:rsidR="5A6FF556">
        <w:rPr>
          <w:rFonts w:ascii="Helvetica" w:hAnsi="Helvetica" w:eastAsia="Helvetica" w:cs="Helvetica"/>
          <w:noProof w:val="0"/>
          <w:color w:val="auto"/>
          <w:sz w:val="24"/>
          <w:szCs w:val="24"/>
          <w:lang w:val="en-GB"/>
        </w:rPr>
        <w:t xml:space="preserve">. </w:t>
      </w:r>
      <w:r w:rsidRPr="4797E3E1" w:rsidR="5A6FF556">
        <w:rPr>
          <w:rFonts w:ascii="Helvetica" w:hAnsi="Helvetica" w:eastAsia="Helvetica" w:cs="Helvetica"/>
          <w:noProof w:val="0"/>
          <w:color w:val="auto"/>
          <w:sz w:val="24"/>
          <w:szCs w:val="24"/>
          <w:lang w:val="en-GB"/>
        </w:rPr>
        <w:t xml:space="preserve">I am writing to you to express my concerns </w:t>
      </w:r>
      <w:r w:rsidRPr="4797E3E1" w:rsidR="5A6FF556">
        <w:rPr>
          <w:rFonts w:ascii="Helvetica" w:hAnsi="Helvetica" w:eastAsia="Helvetica" w:cs="Helvetica"/>
          <w:noProof w:val="0"/>
          <w:color w:val="auto"/>
          <w:sz w:val="24"/>
          <w:szCs w:val="24"/>
          <w:lang w:val="en-GB"/>
        </w:rPr>
        <w:t>regarding</w:t>
      </w:r>
      <w:r w:rsidRPr="4797E3E1" w:rsidR="5A6FF556">
        <w:rPr>
          <w:rFonts w:ascii="Helvetica" w:hAnsi="Helvetica" w:eastAsia="Helvetica" w:cs="Helvetica"/>
          <w:noProof w:val="0"/>
          <w:color w:val="auto"/>
          <w:sz w:val="24"/>
          <w:szCs w:val="24"/>
          <w:lang w:val="en-GB"/>
        </w:rPr>
        <w:t xml:space="preserve"> the lack of support </w:t>
      </w:r>
      <w:r w:rsidRPr="4797E3E1" w:rsidR="4C7AF9D2">
        <w:rPr>
          <w:rFonts w:ascii="Helvetica" w:hAnsi="Helvetica" w:eastAsia="Helvetica" w:cs="Helvetica"/>
          <w:noProof w:val="0"/>
          <w:color w:val="auto"/>
          <w:sz w:val="24"/>
          <w:szCs w:val="24"/>
          <w:lang w:val="en-GB"/>
        </w:rPr>
        <w:t xml:space="preserve">for </w:t>
      </w:r>
      <w:r w:rsidRPr="4797E3E1" w:rsidR="5A6FF556">
        <w:rPr>
          <w:rFonts w:ascii="Helvetica" w:hAnsi="Helvetica" w:eastAsia="Helvetica" w:cs="Helvetica"/>
          <w:noProof w:val="0"/>
          <w:color w:val="auto"/>
          <w:sz w:val="24"/>
          <w:szCs w:val="24"/>
          <w:lang w:val="en-GB"/>
        </w:rPr>
        <w:t xml:space="preserve">the 2023 Art and Design Trainee Teacher </w:t>
      </w:r>
      <w:r w:rsidRPr="4797E3E1" w:rsidR="51720A87">
        <w:rPr>
          <w:rFonts w:ascii="Helvetica" w:hAnsi="Helvetica" w:eastAsia="Helvetica" w:cs="Helvetica"/>
          <w:noProof w:val="0"/>
          <w:color w:val="auto"/>
          <w:sz w:val="24"/>
          <w:szCs w:val="24"/>
          <w:lang w:val="en-GB"/>
        </w:rPr>
        <w:t>c</w:t>
      </w:r>
      <w:r w:rsidRPr="4797E3E1" w:rsidR="5A6FF556">
        <w:rPr>
          <w:rFonts w:ascii="Helvetica" w:hAnsi="Helvetica" w:eastAsia="Helvetica" w:cs="Helvetica"/>
          <w:noProof w:val="0"/>
          <w:color w:val="auto"/>
          <w:sz w:val="24"/>
          <w:szCs w:val="24"/>
          <w:lang w:val="en-GB"/>
        </w:rPr>
        <w:t xml:space="preserve">ohort. </w:t>
      </w:r>
    </w:p>
    <w:p xmlns:wp14="http://schemas.microsoft.com/office/word/2010/wordml" w:rsidP="01D3AF3E" wp14:paraId="0BB86E07" wp14:textId="3D39EF19">
      <w:pPr>
        <w:spacing w:before="0" w:beforeAutospacing="off" w:after="240" w:afterAutospacing="off"/>
        <w:jc w:val="left"/>
        <w:rPr>
          <w:rFonts w:ascii="Helvetica" w:hAnsi="Helvetica" w:eastAsia="Helvetica" w:cs="Helvetica"/>
          <w:b w:val="1"/>
          <w:bCs w:val="1"/>
          <w:noProof w:val="0"/>
          <w:color w:val="auto"/>
          <w:sz w:val="24"/>
          <w:szCs w:val="24"/>
          <w:lang w:val="en-GB"/>
        </w:rPr>
      </w:pPr>
      <w:r w:rsidRPr="4797E3E1" w:rsidR="5A6FF556">
        <w:rPr>
          <w:rFonts w:ascii="Helvetica" w:hAnsi="Helvetica" w:eastAsia="Helvetica" w:cs="Helvetica"/>
          <w:b w:val="1"/>
          <w:bCs w:val="1"/>
          <w:noProof w:val="0"/>
          <w:color w:val="auto"/>
          <w:sz w:val="24"/>
          <w:szCs w:val="24"/>
          <w:lang w:val="en-GB"/>
        </w:rPr>
        <w:t xml:space="preserve">Please read the following statement from the 2023 Art and Design Trainee Teacher </w:t>
      </w:r>
      <w:r w:rsidRPr="4797E3E1" w:rsidR="5D95FE1A">
        <w:rPr>
          <w:rFonts w:ascii="Helvetica" w:hAnsi="Helvetica" w:eastAsia="Helvetica" w:cs="Helvetica"/>
          <w:b w:val="1"/>
          <w:bCs w:val="1"/>
          <w:noProof w:val="0"/>
          <w:color w:val="auto"/>
          <w:sz w:val="24"/>
          <w:szCs w:val="24"/>
          <w:lang w:val="en-GB"/>
        </w:rPr>
        <w:t>c</w:t>
      </w:r>
      <w:r w:rsidRPr="4797E3E1" w:rsidR="5A6FF556">
        <w:rPr>
          <w:rFonts w:ascii="Helvetica" w:hAnsi="Helvetica" w:eastAsia="Helvetica" w:cs="Helvetica"/>
          <w:b w:val="1"/>
          <w:bCs w:val="1"/>
          <w:noProof w:val="0"/>
          <w:color w:val="auto"/>
          <w:sz w:val="24"/>
          <w:szCs w:val="24"/>
          <w:lang w:val="en-GB"/>
        </w:rPr>
        <w:t>ohort:</w:t>
      </w:r>
    </w:p>
    <w:p xmlns:wp14="http://schemas.microsoft.com/office/word/2010/wordml" w:rsidP="4797E3E1" wp14:paraId="137087DA" wp14:textId="1490EB67">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GB"/>
        </w:rPr>
      </w:pP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You will be aware that the entire secondary teaching sector faces huge issues of staff recruitment and retention, and we want to draw your attention to how we, as a group of teachers in training, already feel undervalued. We feel this is the right time to write to our MPs after the announcement of the £10,000 bursary for Art and Design for the PGCE cohort 2024. </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We are of course pleased that the bursary is in place and the DfE (Department for Education) is supporting the next generation of </w:t>
      </w:r>
      <w:r w:rsidRPr="4797E3E1" w:rsidR="5CB50238">
        <w:rPr>
          <w:rFonts w:ascii="Helvetica" w:hAnsi="Helvetica" w:eastAsia="Helvetica" w:cs="Helvetica"/>
          <w:i w:val="1"/>
          <w:iCs w:val="1"/>
          <w:noProof w:val="0"/>
          <w:color w:val="3B3838" w:themeColor="background2" w:themeTint="FF" w:themeShade="40"/>
          <w:sz w:val="24"/>
          <w:szCs w:val="24"/>
          <w:lang w:val="en-GB"/>
        </w:rPr>
        <w:t>a</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rt and </w:t>
      </w:r>
      <w:r w:rsidRPr="4797E3E1" w:rsidR="3A320610">
        <w:rPr>
          <w:rFonts w:ascii="Helvetica" w:hAnsi="Helvetica" w:eastAsia="Helvetica" w:cs="Helvetica"/>
          <w:i w:val="1"/>
          <w:iCs w:val="1"/>
          <w:noProof w:val="0"/>
          <w:color w:val="3B3838" w:themeColor="background2" w:themeTint="FF" w:themeShade="40"/>
          <w:sz w:val="24"/>
          <w:szCs w:val="24"/>
          <w:lang w:val="en-GB"/>
        </w:rPr>
        <w:t>d</w:t>
      </w:r>
      <w:r w:rsidRPr="4797E3E1" w:rsidR="5A6FF556">
        <w:rPr>
          <w:rFonts w:ascii="Helvetica" w:hAnsi="Helvetica" w:eastAsia="Helvetica" w:cs="Helvetica"/>
          <w:i w:val="1"/>
          <w:iCs w:val="1"/>
          <w:noProof w:val="0"/>
          <w:color w:val="3B3838" w:themeColor="background2" w:themeTint="FF" w:themeShade="40"/>
          <w:sz w:val="24"/>
          <w:szCs w:val="24"/>
          <w:lang w:val="en-GB"/>
        </w:rPr>
        <w:t>esign teachers, but we genuinely feel overlooked and undervalued as a cohort</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01D3AF3E" wp14:paraId="12120120" wp14:textId="16D2B99F">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GB"/>
        </w:rPr>
      </w:pP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01D3AF3E" wp14:paraId="2F33CDE7" wp14:textId="3B5699BC">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01D3AF3E" w:rsidR="1A409A72">
        <w:rPr>
          <w:rFonts w:ascii="Helvetica" w:hAnsi="Helvetica" w:eastAsia="Helvetica" w:cs="Helvetica"/>
          <w:i w:val="1"/>
          <w:iCs w:val="1"/>
          <w:noProof w:val="0"/>
          <w:color w:val="3B3838" w:themeColor="background2" w:themeTint="FF" w:themeShade="40"/>
          <w:sz w:val="24"/>
          <w:szCs w:val="24"/>
          <w:lang w:val="en-GB"/>
        </w:rPr>
        <w:t>W</w:t>
      </w: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e are writing to you to ask for immediate action to support us during these tough economic times. We are asking that you recognise the difficulty of our situation and </w:t>
      </w:r>
      <w:r w:rsidRPr="01D3AF3E" w:rsidR="1A409A72">
        <w:rPr>
          <w:rFonts w:ascii="Helvetica" w:hAnsi="Helvetica" w:eastAsia="Helvetica" w:cs="Helvetica"/>
          <w:i w:val="1"/>
          <w:iCs w:val="1"/>
          <w:noProof w:val="0"/>
          <w:color w:val="3B3838" w:themeColor="background2" w:themeTint="FF" w:themeShade="40"/>
          <w:sz w:val="24"/>
          <w:szCs w:val="24"/>
          <w:lang w:val="en-GB"/>
        </w:rPr>
        <w:t>take action to support</w:t>
      </w: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us. We understand that bursaries cannot be assigned to us retrospectively, and so instead ask that the DfE pay for the cost of our course and any interest accumulated so far. We believe this would be a correct and fair decision and one that would put us on a par with those training to teach in different curriculum areas. This will make us feel valued and allow us to approach teaching without being in a deficit position. </w:t>
      </w:r>
      <w:r w:rsidRPr="01D3AF3E" w:rsidR="1A409A72">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01D3AF3E" wp14:paraId="0C9C080F" wp14:textId="1317A07E">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GB"/>
        </w:rPr>
      </w:pP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4797E3E1" wp14:paraId="58D73F1C" wp14:textId="1535060F">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4797E3E1" w:rsidR="5A6FF556">
        <w:rPr>
          <w:rFonts w:ascii="Helvetica" w:hAnsi="Helvetica" w:eastAsia="Helvetica" w:cs="Helvetica"/>
          <w:i w:val="1"/>
          <w:iCs w:val="1"/>
          <w:noProof w:val="0"/>
          <w:color w:val="3B3838" w:themeColor="background2" w:themeTint="FF" w:themeShade="40"/>
          <w:sz w:val="24"/>
          <w:szCs w:val="24"/>
          <w:lang w:val="en-GB"/>
        </w:rPr>
        <w:t>As trainees of the September 2023 cohort, we face not just a cost-of-living crisis and fees of £9,250</w:t>
      </w:r>
      <w:r w:rsidRPr="4797E3E1" w:rsidR="5A6FF556">
        <w:rPr>
          <w:rFonts w:ascii="Helvetica" w:hAnsi="Helvetica" w:eastAsia="Helvetica" w:cs="Helvetica"/>
          <w:i w:val="1"/>
          <w:iCs w:val="1"/>
          <w:noProof w:val="0"/>
          <w:color w:val="3B3838" w:themeColor="background2" w:themeTint="FF" w:themeShade="40"/>
          <w:sz w:val="24"/>
          <w:szCs w:val="24"/>
          <w:lang w:val="en-GB"/>
        </w:rPr>
        <w:t>, but also significant changes to our student debt repayments as we are the first cohort on the new Plan 5. This new student loan plan is currently tied an interest rate of 7.3% a number that is significantly higher than previous years</w:t>
      </w:r>
      <w:r w:rsidRPr="4797E3E1" w:rsidR="2CCB0589">
        <w:rPr>
          <w:rFonts w:ascii="Helvetica" w:hAnsi="Helvetica" w:eastAsia="Helvetica" w:cs="Helvetica"/>
          <w:i w:val="1"/>
          <w:iCs w:val="1"/>
          <w:noProof w:val="0"/>
          <w:color w:val="3B3838" w:themeColor="background2" w:themeTint="FF" w:themeShade="40"/>
          <w:sz w:val="24"/>
          <w:szCs w:val="24"/>
          <w:lang w:val="en-GB"/>
        </w:rPr>
        <w:t>,</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due to wider economic issues</w:t>
      </w:r>
      <w:r w:rsidRPr="4797E3E1" w:rsidR="19DBD7EC">
        <w:rPr>
          <w:rFonts w:ascii="Helvetica" w:hAnsi="Helvetica" w:eastAsia="Helvetica" w:cs="Helvetica"/>
          <w:i w:val="1"/>
          <w:iCs w:val="1"/>
          <w:noProof w:val="0"/>
          <w:color w:val="3B3838" w:themeColor="background2" w:themeTint="FF" w:themeShade="40"/>
          <w:sz w:val="24"/>
          <w:szCs w:val="24"/>
          <w:lang w:val="en-GB"/>
        </w:rPr>
        <w:t>,</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and which is also subject to an </w:t>
      </w:r>
      <w:r w:rsidRPr="4797E3E1" w:rsidR="5A6FF556">
        <w:rPr>
          <w:rFonts w:ascii="Helvetica" w:hAnsi="Helvetica" w:eastAsia="Helvetica" w:cs="Helvetica"/>
          <w:i w:val="1"/>
          <w:iCs w:val="1"/>
          <w:noProof w:val="0"/>
          <w:color w:val="3B3838" w:themeColor="background2" w:themeTint="FF" w:themeShade="40"/>
          <w:sz w:val="24"/>
          <w:szCs w:val="24"/>
          <w:lang w:val="en-GB"/>
        </w:rPr>
        <w:t>additional</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10 years of repayments compared to </w:t>
      </w:r>
      <w:r w:rsidRPr="4797E3E1" w:rsidR="5A6FF556">
        <w:rPr>
          <w:rFonts w:ascii="Helvetica" w:hAnsi="Helvetica" w:eastAsia="Helvetica" w:cs="Helvetica"/>
          <w:i w:val="1"/>
          <w:iCs w:val="1"/>
          <w:noProof w:val="0"/>
          <w:color w:val="3B3838" w:themeColor="background2" w:themeTint="FF" w:themeShade="40"/>
          <w:sz w:val="24"/>
          <w:szCs w:val="24"/>
          <w:lang w:val="en-GB"/>
        </w:rPr>
        <w:t>previous</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loan plans. We are asking that you to act today to support us during our PGCE and the start of our early teaching careers. </w:t>
      </w:r>
      <w:r w:rsidRPr="4797E3E1" w:rsidR="5A6FF556">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01D3AF3E" wp14:paraId="5930EE1A" wp14:textId="2B34645A">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GB"/>
        </w:rPr>
      </w:pP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4797E3E1" wp14:paraId="03E4127A" wp14:textId="244EC7C4">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4797E3E1" w:rsidR="5A6FF556">
        <w:rPr>
          <w:rFonts w:ascii="Helvetica" w:hAnsi="Helvetica" w:eastAsia="Helvetica" w:cs="Helvetica"/>
          <w:i w:val="1"/>
          <w:iCs w:val="1"/>
          <w:noProof w:val="0"/>
          <w:color w:val="3B3838" w:themeColor="background2" w:themeTint="FF" w:themeShade="40"/>
          <w:sz w:val="24"/>
          <w:szCs w:val="24"/>
          <w:lang w:val="en-GB"/>
        </w:rPr>
        <w:t>Your own department’s data shows that the number of teacher vacancies for art and design rose this academic year to the highest level recorded since 2011, and the reported ‘Rate of vacancies’ in art and design rose from 0.4 in 2021/22 to 0.7 in 2022/23</w:t>
      </w:r>
      <w:r w:rsidRPr="4797E3E1" w:rsidR="5A6FF556">
        <w:rPr>
          <w:rFonts w:ascii="Helvetica" w:hAnsi="Helvetica" w:eastAsia="Helvetica" w:cs="Helvetica"/>
          <w:i w:val="1"/>
          <w:iCs w:val="1"/>
          <w:noProof w:val="0"/>
          <w:color w:val="3B3838" w:themeColor="background2" w:themeTint="FF" w:themeShade="40"/>
          <w:sz w:val="24"/>
          <w:szCs w:val="24"/>
          <w:u w:val="single"/>
          <w:lang w:val="en-GB"/>
        </w:rPr>
        <w:t>.</w:t>
      </w:r>
      <w:r w:rsidRPr="4797E3E1" w:rsidR="5A6FF556">
        <w:rPr>
          <w:rFonts w:ascii="Helvetica" w:hAnsi="Helvetica" w:eastAsia="Helvetica" w:cs="Helvetica"/>
          <w:i w:val="1"/>
          <w:iCs w:val="1"/>
          <w:strike w:val="1"/>
          <w:noProof w:val="0"/>
          <w:color w:val="3B3838" w:themeColor="background2" w:themeTint="FF" w:themeShade="40"/>
          <w:sz w:val="24"/>
          <w:szCs w:val="24"/>
          <w:lang w:val="en-GB"/>
        </w:rPr>
        <w:t>,</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The latest data published by your department from the </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initial teacher training census, reveals that the largest decreases in reported performance against PGITT targets </w:t>
      </w:r>
      <w:r w:rsidRPr="4797E3E1" w:rsidR="48506F77">
        <w:rPr>
          <w:rFonts w:ascii="Helvetica" w:hAnsi="Helvetica" w:eastAsia="Helvetica" w:cs="Helvetica"/>
          <w:i w:val="1"/>
          <w:iCs w:val="1"/>
          <w:noProof w:val="0"/>
          <w:color w:val="3B3838" w:themeColor="background2" w:themeTint="FF" w:themeShade="40"/>
          <w:sz w:val="24"/>
          <w:szCs w:val="24"/>
          <w:lang w:val="en-GB"/>
        </w:rPr>
        <w:t xml:space="preserve">– </w:t>
      </w:r>
      <w:r w:rsidRPr="4797E3E1" w:rsidR="5A6FF556">
        <w:rPr>
          <w:rFonts w:ascii="Helvetica" w:hAnsi="Helvetica" w:eastAsia="Helvetica" w:cs="Helvetica"/>
          <w:i w:val="1"/>
          <w:iCs w:val="1"/>
          <w:noProof w:val="0"/>
          <w:color w:val="3B3838" w:themeColor="background2" w:themeTint="FF" w:themeShade="40"/>
          <w:sz w:val="24"/>
          <w:szCs w:val="24"/>
          <w:lang w:val="en-GB"/>
        </w:rPr>
        <w:t>between the 2022/23 and 2023/24 training years</w:t>
      </w:r>
      <w:r w:rsidRPr="4797E3E1" w:rsidR="008EBE45">
        <w:rPr>
          <w:rFonts w:ascii="Helvetica" w:hAnsi="Helvetica" w:eastAsia="Helvetica" w:cs="Helvetica"/>
          <w:i w:val="1"/>
          <w:iCs w:val="1"/>
          <w:noProof w:val="0"/>
          <w:color w:val="3B3838" w:themeColor="background2" w:themeTint="FF" w:themeShade="40"/>
          <w:sz w:val="24"/>
          <w:szCs w:val="24"/>
          <w:lang w:val="en-GB"/>
        </w:rPr>
        <w:t xml:space="preserve"> –</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have been seen for </w:t>
      </w:r>
      <w:r w:rsidRPr="4797E3E1" w:rsidR="2C5463B1">
        <w:rPr>
          <w:rFonts w:ascii="Helvetica" w:hAnsi="Helvetica" w:eastAsia="Helvetica" w:cs="Helvetica"/>
          <w:i w:val="1"/>
          <w:iCs w:val="1"/>
          <w:noProof w:val="0"/>
          <w:color w:val="3B3838" w:themeColor="background2" w:themeTint="FF" w:themeShade="40"/>
          <w:sz w:val="24"/>
          <w:szCs w:val="24"/>
          <w:lang w:val="en-GB"/>
        </w:rPr>
        <w:t>a</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rt and </w:t>
      </w:r>
      <w:r w:rsidRPr="4797E3E1" w:rsidR="68799443">
        <w:rPr>
          <w:rFonts w:ascii="Helvetica" w:hAnsi="Helvetica" w:eastAsia="Helvetica" w:cs="Helvetica"/>
          <w:i w:val="1"/>
          <w:iCs w:val="1"/>
          <w:noProof w:val="0"/>
          <w:color w:val="3B3838" w:themeColor="background2" w:themeTint="FF" w:themeShade="40"/>
          <w:sz w:val="24"/>
          <w:szCs w:val="24"/>
          <w:lang w:val="en-GB"/>
        </w:rPr>
        <w:t>d</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esign (44% of target recruited in 2023/24 compared to 88% in 2022/23). </w:t>
      </w:r>
      <w:r w:rsidRPr="4797E3E1" w:rsidR="5A6FF556">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01D3AF3E" wp14:paraId="0F75D96C" wp14:textId="74F8231E">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GB"/>
        </w:rPr>
      </w:pP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01D3AF3E" wp14:paraId="555D9B99" wp14:textId="1DF48A74">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01D3AF3E" w:rsidR="1A409A72">
        <w:rPr>
          <w:rFonts w:ascii="Helvetica" w:hAnsi="Helvetica" w:eastAsia="Helvetica" w:cs="Helvetica"/>
          <w:i w:val="1"/>
          <w:iCs w:val="1"/>
          <w:noProof w:val="0"/>
          <w:color w:val="3B3838" w:themeColor="background2" w:themeTint="FF" w:themeShade="40"/>
          <w:sz w:val="24"/>
          <w:szCs w:val="24"/>
          <w:lang w:val="en-GB"/>
        </w:rPr>
        <w:t>We believe that you should be concerned that recruitment for our cohort had plummeted to such levels, and we urge you to consider the low morale of those who are training this year. We are facing a massive shortfall of subject specialist teachers entering the profession, with a cohort who are highly disillusioned before they begin.</w:t>
      </w:r>
      <w:r w:rsidRPr="01D3AF3E" w:rsidR="1A409A72">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01D3AF3E" wp14:paraId="00DFDFC9" wp14:textId="4CAE764B">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GB"/>
        </w:rPr>
      </w:pP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01D3AF3E" wp14:paraId="41909358" wp14:textId="2FA6E1FE">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01D3AF3E" w:rsidR="1A409A72">
        <w:rPr>
          <w:rFonts w:ascii="Helvetica" w:hAnsi="Helvetica" w:eastAsia="Helvetica" w:cs="Helvetica"/>
          <w:i w:val="1"/>
          <w:iCs w:val="1"/>
          <w:noProof w:val="0"/>
          <w:color w:val="3B3838" w:themeColor="background2" w:themeTint="FF" w:themeShade="40"/>
          <w:sz w:val="24"/>
          <w:szCs w:val="24"/>
          <w:lang w:val="en-GB"/>
        </w:rPr>
        <w:t>On the 13th of November 2023</w:t>
      </w:r>
      <w:r w:rsidRPr="01D3AF3E" w:rsidR="1A409A72">
        <w:rPr>
          <w:rFonts w:ascii="Helvetica" w:hAnsi="Helvetica" w:eastAsia="Helvetica" w:cs="Helvetica"/>
          <w:i w:val="1"/>
          <w:iCs w:val="1"/>
          <w:noProof w:val="0"/>
          <w:color w:val="3B3838" w:themeColor="background2" w:themeTint="FF" w:themeShade="40"/>
          <w:sz w:val="24"/>
          <w:szCs w:val="24"/>
          <w:lang w:val="en-GB"/>
        </w:rPr>
        <w:t>, </w:t>
      </w:r>
      <w:hyperlink r:id="R9df8824d31614129">
        <w:r w:rsidRPr="01D3AF3E" w:rsidR="1A409A72">
          <w:rPr>
            <w:rStyle w:val="Hyperlink"/>
            <w:rFonts w:ascii="Helvetica" w:hAnsi="Helvetica" w:eastAsia="Helvetica" w:cs="Helvetica"/>
            <w:i w:val="1"/>
            <w:iCs w:val="1"/>
            <w:noProof w:val="0"/>
            <w:color w:val="3B3838" w:themeColor="background2" w:themeTint="FF" w:themeShade="40"/>
            <w:sz w:val="24"/>
            <w:szCs w:val="24"/>
            <w:lang w:val="en-GB"/>
          </w:rPr>
          <w:t>T</w:t>
        </w:r>
      </w:hyperlink>
      <w:r w:rsidRPr="01D3AF3E" w:rsidR="1A409A72">
        <w:rPr>
          <w:rFonts w:ascii="Helvetica" w:hAnsi="Helvetica" w:eastAsia="Helvetica" w:cs="Helvetica"/>
          <w:i w:val="1"/>
          <w:iCs w:val="1"/>
          <w:noProof w:val="0"/>
          <w:color w:val="3B3838" w:themeColor="background2" w:themeTint="FF" w:themeShade="40"/>
          <w:sz w:val="24"/>
          <w:szCs w:val="24"/>
          <w:lang w:val="en-GB"/>
        </w:rPr>
        <w:t>eacherTapp</w:t>
      </w: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reported to the Education Select Committee some worrying statistics from their most recent surveys. They found: </w:t>
      </w:r>
      <w:r w:rsidRPr="01D3AF3E" w:rsidR="1A409A72">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01D3AF3E" wp14:paraId="697D303B" wp14:textId="3A1A2326">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01D3AF3E" w:rsidR="1A409A72">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4797E3E1" wp14:paraId="71FC73A6" wp14:textId="3CE265BB">
      <w:pPr>
        <w:spacing w:before="0" w:beforeAutospacing="off" w:after="0" w:afterAutospacing="off"/>
        <w:ind w:left="0"/>
        <w:jc w:val="left"/>
        <w:rPr>
          <w:rFonts w:ascii="Helvetica" w:hAnsi="Helvetica" w:eastAsia="Helvetica" w:cs="Helvetica"/>
          <w:i w:val="1"/>
          <w:iCs w:val="1"/>
          <w:noProof w:val="0"/>
          <w:color w:val="3B3838" w:themeColor="background2" w:themeTint="FF" w:themeShade="40"/>
          <w:sz w:val="24"/>
          <w:szCs w:val="24"/>
          <w:lang w:val="en-US"/>
        </w:rPr>
      </w:pPr>
      <w:r w:rsidRPr="4797E3E1" w:rsidR="5A6FF556">
        <w:rPr>
          <w:rFonts w:ascii="Helvetica" w:hAnsi="Helvetica" w:eastAsia="Helvetica" w:cs="Helvetica"/>
          <w:i w:val="0"/>
          <w:iCs w:val="0"/>
          <w:noProof w:val="0"/>
          <w:color w:val="3B3838" w:themeColor="background2" w:themeTint="FF" w:themeShade="40"/>
          <w:sz w:val="24"/>
          <w:szCs w:val="24"/>
          <w:lang w:val="en-GB"/>
        </w:rPr>
        <w:t>‘When asked if they would leave teaching if they could find another job on the same salary, 61% agreed and 25% strongly. In 2019 it was only 50% and 15% strongly.</w:t>
      </w:r>
      <w:r w:rsidRPr="4797E3E1" w:rsidR="5A6FF556">
        <w:rPr>
          <w:rFonts w:ascii="Helvetica" w:hAnsi="Helvetica" w:eastAsia="Helvetica" w:cs="Helvetica"/>
          <w:i w:val="0"/>
          <w:iCs w:val="0"/>
          <w:noProof w:val="0"/>
          <w:color w:val="3B3838" w:themeColor="background2" w:themeTint="FF" w:themeShade="40"/>
          <w:sz w:val="24"/>
          <w:szCs w:val="24"/>
          <w:lang w:val="en-US"/>
        </w:rPr>
        <w:t xml:space="preserve"> </w:t>
      </w:r>
      <w:r>
        <w:br/>
      </w:r>
      <w:r w:rsidRPr="4797E3E1" w:rsidR="5A6FF556">
        <w:rPr>
          <w:rFonts w:ascii="Helvetica" w:hAnsi="Helvetica" w:eastAsia="Helvetica" w:cs="Helvetica"/>
          <w:i w:val="0"/>
          <w:iCs w:val="0"/>
          <w:noProof w:val="0"/>
          <w:color w:val="3B3838" w:themeColor="background2" w:themeTint="FF" w:themeShade="40"/>
          <w:sz w:val="24"/>
          <w:szCs w:val="24"/>
          <w:lang w:val="en-US"/>
        </w:rPr>
        <w:t xml:space="preserve">  </w:t>
      </w:r>
      <w:r>
        <w:br/>
      </w:r>
      <w:r w:rsidRPr="4797E3E1" w:rsidR="06F554A9">
        <w:rPr>
          <w:rFonts w:ascii="Helvetica" w:hAnsi="Helvetica" w:eastAsia="Helvetica" w:cs="Helvetica"/>
          <w:i w:val="0"/>
          <w:iCs w:val="0"/>
          <w:noProof w:val="0"/>
          <w:color w:val="3B3838" w:themeColor="background2" w:themeTint="FF" w:themeShade="40"/>
          <w:sz w:val="24"/>
          <w:szCs w:val="24"/>
          <w:lang w:val="en-US"/>
        </w:rPr>
        <w:t>‘</w:t>
      </w:r>
      <w:r w:rsidRPr="4797E3E1" w:rsidR="5A6FF556">
        <w:rPr>
          <w:rFonts w:ascii="Helvetica" w:hAnsi="Helvetica" w:eastAsia="Helvetica" w:cs="Helvetica"/>
          <w:i w:val="0"/>
          <w:iCs w:val="0"/>
          <w:noProof w:val="0"/>
          <w:color w:val="3B3838" w:themeColor="background2" w:themeTint="FF" w:themeShade="40"/>
          <w:sz w:val="24"/>
          <w:szCs w:val="24"/>
          <w:lang w:val="en-US"/>
        </w:rPr>
        <w:t xml:space="preserve">When asked if they could go back to the start of their careers, would they still train in their chosen jobs, back in 2018 the proportion of teachers saying "certainly, yes" was already low at 42% but has now dropped in 2023 to just 23%.'  </w:t>
      </w:r>
      <w:r>
        <w:br/>
      </w:r>
      <w:r w:rsidRPr="4797E3E1" w:rsidR="5A6FF556">
        <w:rPr>
          <w:rFonts w:ascii="Helvetica" w:hAnsi="Helvetica" w:eastAsia="Helvetica" w:cs="Helvetica"/>
          <w:i w:val="1"/>
          <w:iCs w:val="1"/>
          <w:noProof w:val="0"/>
          <w:color w:val="3B3838" w:themeColor="background2" w:themeTint="FF" w:themeShade="40"/>
          <w:sz w:val="24"/>
          <w:szCs w:val="24"/>
          <w:lang w:val="en-US"/>
        </w:rPr>
        <w:t xml:space="preserve">  </w:t>
      </w:r>
      <w:r>
        <w:br/>
      </w:r>
      <w:r w:rsidRPr="4797E3E1" w:rsidR="5A6FF556">
        <w:rPr>
          <w:rFonts w:ascii="Helvetica" w:hAnsi="Helvetica" w:eastAsia="Helvetica" w:cs="Helvetica"/>
          <w:i w:val="1"/>
          <w:iCs w:val="1"/>
          <w:noProof w:val="0"/>
          <w:color w:val="3B3838" w:themeColor="background2" w:themeTint="FF" w:themeShade="40"/>
          <w:sz w:val="24"/>
          <w:szCs w:val="24"/>
          <w:lang w:val="en-GB"/>
        </w:rPr>
        <w:t>Teacher</w:t>
      </w:r>
      <w:r w:rsidRPr="4797E3E1" w:rsidR="5A6FF556">
        <w:rPr>
          <w:rFonts w:ascii="Helvetica" w:hAnsi="Helvetica" w:eastAsia="Helvetica" w:cs="Helvetica"/>
          <w:i w:val="1"/>
          <w:iCs w:val="1"/>
          <w:noProof w:val="0"/>
          <w:color w:val="3B3838" w:themeColor="background2" w:themeTint="FF" w:themeShade="40"/>
          <w:sz w:val="24"/>
          <w:szCs w:val="24"/>
          <w:lang w:val="en-US"/>
        </w:rPr>
        <w:t>Tapp reports that there appears to have been a distinct change in attitude since before the pandemic</w:t>
      </w:r>
      <w:r w:rsidRPr="4797E3E1" w:rsidR="18A3B1CD">
        <w:rPr>
          <w:rFonts w:ascii="Helvetica" w:hAnsi="Helvetica" w:eastAsia="Helvetica" w:cs="Helvetica"/>
          <w:i w:val="1"/>
          <w:iCs w:val="1"/>
          <w:noProof w:val="0"/>
          <w:color w:val="3B3838" w:themeColor="background2" w:themeTint="FF" w:themeShade="40"/>
          <w:sz w:val="24"/>
          <w:szCs w:val="24"/>
          <w:lang w:val="en-US"/>
        </w:rPr>
        <w:t>.</w:t>
      </w:r>
      <w:r w:rsidRPr="4797E3E1" w:rsidR="5A6FF556">
        <w:rPr>
          <w:rFonts w:ascii="Helvetica" w:hAnsi="Helvetica" w:eastAsia="Helvetica" w:cs="Helvetica"/>
          <w:i w:val="1"/>
          <w:iCs w:val="1"/>
          <w:noProof w:val="0"/>
          <w:color w:val="3B3838" w:themeColor="background2" w:themeTint="FF" w:themeShade="40"/>
          <w:sz w:val="24"/>
          <w:szCs w:val="24"/>
          <w:lang w:val="en-US"/>
        </w:rPr>
        <w:t xml:space="preserve"> </w:t>
      </w:r>
      <w:r w:rsidRPr="4797E3E1" w:rsidR="49434BDD">
        <w:rPr>
          <w:rFonts w:ascii="Helvetica" w:hAnsi="Helvetica" w:eastAsia="Helvetica" w:cs="Helvetica"/>
          <w:i w:val="1"/>
          <w:iCs w:val="1"/>
          <w:noProof w:val="0"/>
          <w:color w:val="3B3838" w:themeColor="background2" w:themeTint="FF" w:themeShade="40"/>
          <w:sz w:val="24"/>
          <w:szCs w:val="24"/>
          <w:lang w:val="en-US"/>
        </w:rPr>
        <w:t>This</w:t>
      </w:r>
      <w:r w:rsidRPr="4797E3E1" w:rsidR="5A6FF556">
        <w:rPr>
          <w:rFonts w:ascii="Helvetica" w:hAnsi="Helvetica" w:eastAsia="Helvetica" w:cs="Helvetica"/>
          <w:i w:val="1"/>
          <w:iCs w:val="1"/>
          <w:noProof w:val="0"/>
          <w:color w:val="3B3838" w:themeColor="background2" w:themeTint="FF" w:themeShade="40"/>
          <w:sz w:val="24"/>
          <w:szCs w:val="24"/>
          <w:lang w:val="en-US"/>
        </w:rPr>
        <w:t xml:space="preserve"> is likely to affect retention and may also affect recruitment. Only 59% said they expect to be a teacher in three years' time. This percentage is down from a stable figure of around 75% before the pandemic</w:t>
      </w:r>
      <w:r w:rsidRPr="4797E3E1" w:rsidR="5A6FF556">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4797E3E1" wp14:paraId="68AFFB62" wp14:textId="6BCA7B50">
      <w:pPr>
        <w:spacing w:before="0" w:beforeAutospacing="off" w:after="0" w:afterAutospacing="off"/>
        <w:ind w:left="0"/>
        <w:jc w:val="left"/>
        <w:rPr>
          <w:rFonts w:ascii="Helvetica" w:hAnsi="Helvetica" w:eastAsia="Helvetica" w:cs="Helvetica"/>
          <w:i w:val="1"/>
          <w:iCs w:val="1"/>
          <w:noProof w:val="0"/>
          <w:color w:val="3B3838" w:themeColor="background2" w:themeTint="FF" w:themeShade="40"/>
          <w:sz w:val="24"/>
          <w:szCs w:val="24"/>
          <w:lang w:val="en-GB"/>
        </w:rPr>
      </w:pP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01D3AF3E" wp14:paraId="29120CFF" wp14:textId="07DF1C03">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01D3AF3E" w:rsidR="1A409A72">
        <w:rPr>
          <w:rFonts w:ascii="Helvetica" w:hAnsi="Helvetica" w:eastAsia="Helvetica" w:cs="Helvetica"/>
          <w:i w:val="1"/>
          <w:iCs w:val="1"/>
          <w:noProof w:val="0"/>
          <w:color w:val="3B3838" w:themeColor="background2" w:themeTint="FF" w:themeShade="40"/>
          <w:sz w:val="24"/>
          <w:szCs w:val="24"/>
          <w:lang w:val="en-GB"/>
        </w:rPr>
        <w:t>These numbers paint a bleak picture and one we are all too aware of as we continue with our PGCE training. We all have a real love and enthusiasm for our subject and strongly believe in the important work that teachers do for individuals and communities. It is for these reasons that despite the daunting numbers repeatedly highlighted to us</w:t>
      </w: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we have decided to undertake the huge task and responsibility of training to be the next generation of teachers. </w:t>
      </w:r>
      <w:r w:rsidRPr="01D3AF3E" w:rsidR="1A409A72">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01D3AF3E" wp14:paraId="17B43167" wp14:textId="226AF09D">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GB"/>
        </w:rPr>
      </w:pP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4797E3E1" wp14:paraId="2C8CE609" wp14:textId="03CDEAC8">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We are sure that these stark figures are the driving factor behind your department's decision to </w:t>
      </w:r>
      <w:r w:rsidRPr="4797E3E1" w:rsidR="5A6FF556">
        <w:rPr>
          <w:rFonts w:ascii="Helvetica" w:hAnsi="Helvetica" w:eastAsia="Helvetica" w:cs="Helvetica"/>
          <w:i w:val="1"/>
          <w:iCs w:val="1"/>
          <w:noProof w:val="0"/>
          <w:color w:val="3B3838" w:themeColor="background2" w:themeTint="FF" w:themeShade="40"/>
          <w:sz w:val="24"/>
          <w:szCs w:val="24"/>
          <w:lang w:val="en-GB"/>
        </w:rPr>
        <w:t>provide</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a 10k bursary for trainee teachers in </w:t>
      </w:r>
      <w:r w:rsidRPr="4797E3E1" w:rsidR="50E2009A">
        <w:rPr>
          <w:rFonts w:ascii="Helvetica" w:hAnsi="Helvetica" w:eastAsia="Helvetica" w:cs="Helvetica"/>
          <w:i w:val="1"/>
          <w:iCs w:val="1"/>
          <w:noProof w:val="0"/>
          <w:color w:val="3B3838" w:themeColor="background2" w:themeTint="FF" w:themeShade="40"/>
          <w:sz w:val="24"/>
          <w:szCs w:val="24"/>
          <w:lang w:val="en-GB"/>
        </w:rPr>
        <w:t>a</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rt and </w:t>
      </w:r>
      <w:r w:rsidRPr="4797E3E1" w:rsidR="234D30D0">
        <w:rPr>
          <w:rFonts w:ascii="Helvetica" w:hAnsi="Helvetica" w:eastAsia="Helvetica" w:cs="Helvetica"/>
          <w:i w:val="1"/>
          <w:iCs w:val="1"/>
          <w:noProof w:val="0"/>
          <w:color w:val="3B3838" w:themeColor="background2" w:themeTint="FF" w:themeShade="40"/>
          <w:sz w:val="24"/>
          <w:szCs w:val="24"/>
          <w:lang w:val="en-GB"/>
        </w:rPr>
        <w:t>d</w:t>
      </w:r>
      <w:r w:rsidRPr="4797E3E1" w:rsidR="5A6FF556">
        <w:rPr>
          <w:rFonts w:ascii="Helvetica" w:hAnsi="Helvetica" w:eastAsia="Helvetica" w:cs="Helvetica"/>
          <w:i w:val="1"/>
          <w:iCs w:val="1"/>
          <w:noProof w:val="0"/>
          <w:color w:val="3B3838" w:themeColor="background2" w:themeTint="FF" w:themeShade="40"/>
          <w:sz w:val="24"/>
          <w:szCs w:val="24"/>
          <w:lang w:val="en-GB"/>
        </w:rPr>
        <w:t>esign for 2024/2025. We are of course pleased by and welcome this decision; however, we are left to question – what about us? If the crisis is so deep</w:t>
      </w:r>
      <w:r w:rsidRPr="4797E3E1" w:rsidR="648E6D70">
        <w:rPr>
          <w:rFonts w:ascii="Helvetica" w:hAnsi="Helvetica" w:eastAsia="Helvetica" w:cs="Helvetica"/>
          <w:i w:val="1"/>
          <w:iCs w:val="1"/>
          <w:noProof w:val="0"/>
          <w:color w:val="3B3838" w:themeColor="background2" w:themeTint="FF" w:themeShade="40"/>
          <w:sz w:val="24"/>
          <w:szCs w:val="24"/>
          <w:lang w:val="en-GB"/>
        </w:rPr>
        <w:t>,</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surely we should also be supported by the government in our decision to become teachers.</w:t>
      </w:r>
      <w:r w:rsidRPr="4797E3E1" w:rsidR="5A6FF556">
        <w:rPr>
          <w:rFonts w:ascii="Helvetica" w:hAnsi="Helvetica" w:eastAsia="Helvetica" w:cs="Helvetica"/>
          <w:i w:val="1"/>
          <w:iCs w:val="1"/>
          <w:noProof w:val="0"/>
          <w:color w:val="3B3838" w:themeColor="background2" w:themeTint="FF" w:themeShade="40"/>
          <w:sz w:val="24"/>
          <w:szCs w:val="24"/>
          <w:lang w:val="en-US"/>
        </w:rPr>
        <w:t xml:space="preserve"> </w:t>
      </w:r>
    </w:p>
    <w:p xmlns:wp14="http://schemas.microsoft.com/office/word/2010/wordml" w:rsidP="01D3AF3E" wp14:paraId="6B0B6D78" wp14:textId="470ED8C2">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GB"/>
        </w:rPr>
      </w:pPr>
      <w:r w:rsidRPr="01D3AF3E" w:rsidR="1A409A72">
        <w:rPr>
          <w:rFonts w:ascii="Helvetica" w:hAnsi="Helvetica" w:eastAsia="Helvetica" w:cs="Helvetica"/>
          <w:i w:val="1"/>
          <w:iCs w:val="1"/>
          <w:noProof w:val="0"/>
          <w:color w:val="3B3838" w:themeColor="background2" w:themeTint="FF" w:themeShade="40"/>
          <w:sz w:val="24"/>
          <w:szCs w:val="24"/>
          <w:lang w:val="en-GB"/>
        </w:rPr>
        <w:t xml:space="preserve"> </w:t>
      </w:r>
    </w:p>
    <w:p xmlns:wp14="http://schemas.microsoft.com/office/word/2010/wordml" w:rsidP="4797E3E1" wp14:paraId="5918A63F" wp14:textId="73995165">
      <w:pPr>
        <w:spacing w:before="0" w:beforeAutospacing="off" w:after="0" w:afterAutospacing="off"/>
        <w:jc w:val="left"/>
        <w:rPr>
          <w:rFonts w:ascii="Helvetica" w:hAnsi="Helvetica" w:eastAsia="Helvetica" w:cs="Helvetica"/>
          <w:i w:val="1"/>
          <w:iCs w:val="1"/>
          <w:noProof w:val="0"/>
          <w:color w:val="3B3838" w:themeColor="background2" w:themeTint="FF" w:themeShade="40"/>
          <w:sz w:val="24"/>
          <w:szCs w:val="24"/>
          <w:lang w:val="en-US"/>
        </w:rPr>
      </w:pP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We understand that what we are asking would be an unprecedented action, but we strongly believe that the current crisis in our specialised subject </w:t>
      </w:r>
      <w:r w:rsidRPr="4797E3E1" w:rsidR="42E4043D">
        <w:rPr>
          <w:rFonts w:ascii="Helvetica" w:hAnsi="Helvetica" w:eastAsia="Helvetica" w:cs="Helvetica"/>
          <w:i w:val="1"/>
          <w:iCs w:val="1"/>
          <w:noProof w:val="0"/>
          <w:color w:val="3B3838" w:themeColor="background2" w:themeTint="FF" w:themeShade="40"/>
          <w:sz w:val="24"/>
          <w:szCs w:val="24"/>
          <w:lang w:val="en-GB"/>
        </w:rPr>
        <w:t>(</w:t>
      </w:r>
      <w:r w:rsidRPr="4797E3E1" w:rsidR="5A6FF556">
        <w:rPr>
          <w:rFonts w:ascii="Helvetica" w:hAnsi="Helvetica" w:eastAsia="Helvetica" w:cs="Helvetica"/>
          <w:i w:val="1"/>
          <w:iCs w:val="1"/>
          <w:noProof w:val="0"/>
          <w:color w:val="3B3838" w:themeColor="background2" w:themeTint="FF" w:themeShade="40"/>
          <w:sz w:val="24"/>
          <w:szCs w:val="24"/>
          <w:lang w:val="en-GB"/>
        </w:rPr>
        <w:t>and more broadly across the sector</w:t>
      </w:r>
      <w:r w:rsidRPr="4797E3E1" w:rsidR="6661867A">
        <w:rPr>
          <w:rFonts w:ascii="Helvetica" w:hAnsi="Helvetica" w:eastAsia="Helvetica" w:cs="Helvetica"/>
          <w:i w:val="1"/>
          <w:iCs w:val="1"/>
          <w:noProof w:val="0"/>
          <w:color w:val="3B3838" w:themeColor="background2" w:themeTint="FF" w:themeShade="40"/>
          <w:sz w:val="24"/>
          <w:szCs w:val="24"/>
          <w:lang w:val="en-GB"/>
        </w:rPr>
        <w:t>)</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plus the cost-of-living crisis and </w:t>
      </w:r>
      <w:r w:rsidRPr="4797E3E1" w:rsidR="30347333">
        <w:rPr>
          <w:rFonts w:ascii="Helvetica" w:hAnsi="Helvetica" w:eastAsia="Helvetica" w:cs="Helvetica"/>
          <w:i w:val="1"/>
          <w:iCs w:val="1"/>
          <w:noProof w:val="0"/>
          <w:color w:val="3B3838" w:themeColor="background2" w:themeTint="FF" w:themeShade="40"/>
          <w:sz w:val="24"/>
          <w:szCs w:val="24"/>
          <w:lang w:val="en-GB"/>
        </w:rPr>
        <w:t xml:space="preserve">the </w:t>
      </w:r>
      <w:r w:rsidRPr="4797E3E1" w:rsidR="5A6FF556">
        <w:rPr>
          <w:rFonts w:ascii="Helvetica" w:hAnsi="Helvetica" w:eastAsia="Helvetica" w:cs="Helvetica"/>
          <w:i w:val="1"/>
          <w:iCs w:val="1"/>
          <w:noProof w:val="0"/>
          <w:color w:val="3B3838" w:themeColor="background2" w:themeTint="FF" w:themeShade="40"/>
          <w:sz w:val="24"/>
          <w:szCs w:val="24"/>
          <w:lang w:val="en-GB"/>
        </w:rPr>
        <w:t>change to the student loan</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give us no </w:t>
      </w:r>
      <w:r w:rsidRPr="4797E3E1" w:rsidR="5A6FF556">
        <w:rPr>
          <w:rFonts w:ascii="Helvetica" w:hAnsi="Helvetica" w:eastAsia="Helvetica" w:cs="Helvetica"/>
          <w:i w:val="1"/>
          <w:iCs w:val="1"/>
          <w:noProof w:val="0"/>
          <w:color w:val="3B3838" w:themeColor="background2" w:themeTint="FF" w:themeShade="40"/>
          <w:sz w:val="24"/>
          <w:szCs w:val="24"/>
          <w:lang w:val="en-GB"/>
        </w:rPr>
        <w:t>option</w:t>
      </w:r>
      <w:r w:rsidRPr="4797E3E1" w:rsidR="5A6FF556">
        <w:rPr>
          <w:rFonts w:ascii="Helvetica" w:hAnsi="Helvetica" w:eastAsia="Helvetica" w:cs="Helvetica"/>
          <w:i w:val="1"/>
          <w:iCs w:val="1"/>
          <w:noProof w:val="0"/>
          <w:color w:val="3B3838" w:themeColor="background2" w:themeTint="FF" w:themeShade="40"/>
          <w:sz w:val="24"/>
          <w:szCs w:val="24"/>
          <w:lang w:val="en-GB"/>
        </w:rPr>
        <w:t>. Some of us are</w:t>
      </w:r>
      <w:r w:rsidRPr="4797E3E1" w:rsidR="35F9D9C4">
        <w:rPr>
          <w:rFonts w:ascii="Helvetica" w:hAnsi="Helvetica" w:eastAsia="Helvetica" w:cs="Helvetica"/>
          <w:i w:val="1"/>
          <w:iCs w:val="1"/>
          <w:noProof w:val="0"/>
          <w:color w:val="3B3838" w:themeColor="background2" w:themeTint="FF" w:themeShade="40"/>
          <w:sz w:val="24"/>
          <w:szCs w:val="24"/>
          <w:lang w:val="en-GB"/>
        </w:rPr>
        <w:t>,</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with regret</w:t>
      </w:r>
      <w:r w:rsidRPr="4797E3E1" w:rsidR="6ED95864">
        <w:rPr>
          <w:rFonts w:ascii="Helvetica" w:hAnsi="Helvetica" w:eastAsia="Helvetica" w:cs="Helvetica"/>
          <w:i w:val="1"/>
          <w:iCs w:val="1"/>
          <w:noProof w:val="0"/>
          <w:color w:val="3B3838" w:themeColor="background2" w:themeTint="FF" w:themeShade="40"/>
          <w:sz w:val="24"/>
          <w:szCs w:val="24"/>
          <w:lang w:val="en-GB"/>
        </w:rPr>
        <w:t>,</w:t>
      </w:r>
      <w:r w:rsidRPr="4797E3E1" w:rsidR="5A6FF556">
        <w:rPr>
          <w:rFonts w:ascii="Helvetica" w:hAnsi="Helvetica" w:eastAsia="Helvetica" w:cs="Helvetica"/>
          <w:i w:val="1"/>
          <w:iCs w:val="1"/>
          <w:noProof w:val="0"/>
          <w:color w:val="3B3838" w:themeColor="background2" w:themeTint="FF" w:themeShade="40"/>
          <w:sz w:val="24"/>
          <w:szCs w:val="24"/>
          <w:lang w:val="en-GB"/>
        </w:rPr>
        <w:t xml:space="preserve"> already looking at options outside the teaching profession before we have really started our careers.</w:t>
      </w:r>
    </w:p>
    <w:p xmlns:wp14="http://schemas.microsoft.com/office/word/2010/wordml" w:rsidP="01D3AF3E" wp14:paraId="10D0097C" wp14:textId="0057CAF1">
      <w:pPr>
        <w:spacing w:before="0" w:beforeAutospacing="off" w:after="0" w:afterAutospacing="off"/>
        <w:jc w:val="left"/>
        <w:rPr>
          <w:rFonts w:ascii="Helvetica" w:hAnsi="Helvetica" w:eastAsia="Helvetica" w:cs="Helvetica"/>
          <w:noProof w:val="0"/>
          <w:color w:val="auto"/>
          <w:sz w:val="24"/>
          <w:szCs w:val="24"/>
          <w:lang w:val="en-GB"/>
        </w:rPr>
      </w:pPr>
      <w:r w:rsidRPr="01D3AF3E" w:rsidR="1A409A72">
        <w:rPr>
          <w:rFonts w:ascii="Helvetica" w:hAnsi="Helvetica" w:eastAsia="Helvetica" w:cs="Helvetica"/>
          <w:noProof w:val="0"/>
          <w:color w:val="auto"/>
          <w:sz w:val="24"/>
          <w:szCs w:val="24"/>
          <w:lang w:val="en-GB"/>
        </w:rPr>
        <w:t xml:space="preserve"> </w:t>
      </w:r>
    </w:p>
    <w:p xmlns:wp14="http://schemas.microsoft.com/office/word/2010/wordml" w:rsidP="4797E3E1" wp14:paraId="5306F6C1" wp14:textId="18306F0C">
      <w:pPr>
        <w:spacing w:before="0" w:beforeAutospacing="off" w:after="240" w:afterAutospacing="off"/>
        <w:jc w:val="left"/>
        <w:rPr>
          <w:rFonts w:ascii="Helvetica" w:hAnsi="Helvetica" w:eastAsia="Helvetica" w:cs="Helvetica"/>
          <w:i w:val="1"/>
          <w:iCs w:val="1"/>
          <w:noProof w:val="0"/>
          <w:color w:val="auto"/>
          <w:sz w:val="24"/>
          <w:szCs w:val="24"/>
          <w:lang w:val="en-GB"/>
        </w:rPr>
      </w:pPr>
      <w:r w:rsidRPr="4797E3E1" w:rsidR="5A6FF556">
        <w:rPr>
          <w:rFonts w:ascii="Helvetica" w:hAnsi="Helvetica" w:eastAsia="Helvetica" w:cs="Helvetica"/>
          <w:i w:val="1"/>
          <w:iCs w:val="1"/>
          <w:noProof w:val="0"/>
          <w:color w:val="auto"/>
          <w:sz w:val="24"/>
          <w:szCs w:val="24"/>
          <w:lang w:val="en-GB"/>
        </w:rPr>
        <w:t xml:space="preserve">As my local MP, I am getting in touch to make you aware of the issues the 2023 cohort of </w:t>
      </w:r>
      <w:r w:rsidRPr="4797E3E1" w:rsidR="6AD5D3B6">
        <w:rPr>
          <w:rFonts w:ascii="Helvetica" w:hAnsi="Helvetica" w:eastAsia="Helvetica" w:cs="Helvetica"/>
          <w:i w:val="1"/>
          <w:iCs w:val="1"/>
          <w:noProof w:val="0"/>
          <w:color w:val="auto"/>
          <w:sz w:val="24"/>
          <w:szCs w:val="24"/>
          <w:lang w:val="en-GB"/>
        </w:rPr>
        <w:t>a</w:t>
      </w:r>
      <w:r w:rsidRPr="4797E3E1" w:rsidR="5A6FF556">
        <w:rPr>
          <w:rFonts w:ascii="Helvetica" w:hAnsi="Helvetica" w:eastAsia="Helvetica" w:cs="Helvetica"/>
          <w:i w:val="1"/>
          <w:iCs w:val="1"/>
          <w:noProof w:val="0"/>
          <w:color w:val="auto"/>
          <w:sz w:val="24"/>
          <w:szCs w:val="24"/>
          <w:lang w:val="en-GB"/>
        </w:rPr>
        <w:t xml:space="preserve">rt and </w:t>
      </w:r>
      <w:r w:rsidRPr="4797E3E1" w:rsidR="77F85BBD">
        <w:rPr>
          <w:rFonts w:ascii="Helvetica" w:hAnsi="Helvetica" w:eastAsia="Helvetica" w:cs="Helvetica"/>
          <w:i w:val="1"/>
          <w:iCs w:val="1"/>
          <w:noProof w:val="0"/>
          <w:color w:val="auto"/>
          <w:sz w:val="24"/>
          <w:szCs w:val="24"/>
          <w:lang w:val="en-GB"/>
        </w:rPr>
        <w:t>d</w:t>
      </w:r>
      <w:r w:rsidRPr="4797E3E1" w:rsidR="5A6FF556">
        <w:rPr>
          <w:rFonts w:ascii="Helvetica" w:hAnsi="Helvetica" w:eastAsia="Helvetica" w:cs="Helvetica"/>
          <w:i w:val="1"/>
          <w:iCs w:val="1"/>
          <w:noProof w:val="0"/>
          <w:color w:val="auto"/>
          <w:sz w:val="24"/>
          <w:szCs w:val="24"/>
          <w:lang w:val="en-GB"/>
        </w:rPr>
        <w:t xml:space="preserve">esign trainee teachers face. </w:t>
      </w:r>
      <w:r w:rsidRPr="4797E3E1" w:rsidR="5A6FF556">
        <w:rPr>
          <w:rFonts w:ascii="Helvetica" w:hAnsi="Helvetica" w:eastAsia="Helvetica" w:cs="Helvetica"/>
          <w:b w:val="1"/>
          <w:bCs w:val="1"/>
          <w:i w:val="1"/>
          <w:iCs w:val="1"/>
          <w:noProof w:val="0"/>
          <w:color w:val="auto"/>
          <w:sz w:val="24"/>
          <w:szCs w:val="24"/>
          <w:lang w:val="en-GB"/>
        </w:rPr>
        <w:t xml:space="preserve">I </w:t>
      </w:r>
      <w:r w:rsidRPr="4797E3E1" w:rsidR="5A6FF556">
        <w:rPr>
          <w:rFonts w:ascii="Helvetica" w:hAnsi="Helvetica" w:eastAsia="Helvetica" w:cs="Helvetica"/>
          <w:b w:val="1"/>
          <w:bCs w:val="1"/>
          <w:i w:val="1"/>
          <w:iCs w:val="1"/>
          <w:noProof w:val="0"/>
          <w:color w:val="auto"/>
          <w:sz w:val="24"/>
          <w:szCs w:val="24"/>
          <w:lang w:val="en-GB"/>
        </w:rPr>
        <w:t>request</w:t>
      </w:r>
      <w:r w:rsidRPr="4797E3E1" w:rsidR="5A6FF556">
        <w:rPr>
          <w:rFonts w:ascii="Helvetica" w:hAnsi="Helvetica" w:eastAsia="Helvetica" w:cs="Helvetica"/>
          <w:b w:val="1"/>
          <w:bCs w:val="1"/>
          <w:i w:val="1"/>
          <w:iCs w:val="1"/>
          <w:noProof w:val="0"/>
          <w:color w:val="auto"/>
          <w:sz w:val="24"/>
          <w:szCs w:val="24"/>
          <w:lang w:val="en-GB"/>
        </w:rPr>
        <w:t xml:space="preserve"> that you escalate my letter to The Rt Hon Gillian Keegan, Secretary of State for Education. </w:t>
      </w:r>
    </w:p>
    <w:p xmlns:wp14="http://schemas.microsoft.com/office/word/2010/wordml" w:rsidP="01D3AF3E" wp14:paraId="525342BB" wp14:textId="27262CA1">
      <w:pPr>
        <w:spacing w:before="0" w:beforeAutospacing="off" w:after="240" w:afterAutospacing="off"/>
        <w:jc w:val="left"/>
        <w:rPr>
          <w:rFonts w:ascii="Helvetica" w:hAnsi="Helvetica" w:eastAsia="Helvetica" w:cs="Helvetica"/>
          <w:noProof w:val="0"/>
          <w:color w:val="auto"/>
          <w:sz w:val="24"/>
          <w:szCs w:val="24"/>
          <w:lang w:val="en-GB"/>
        </w:rPr>
      </w:pPr>
      <w:r w:rsidRPr="01D3AF3E" w:rsidR="1A409A72">
        <w:rPr>
          <w:rFonts w:ascii="Helvetica" w:hAnsi="Helvetica" w:eastAsia="Helvetica" w:cs="Helvetica"/>
          <w:noProof w:val="0"/>
          <w:color w:val="auto"/>
          <w:sz w:val="24"/>
          <w:szCs w:val="24"/>
          <w:lang w:val="en-GB"/>
        </w:rPr>
        <w:t>I look forward to hearing from you</w:t>
      </w:r>
      <w:r w:rsidRPr="01D3AF3E" w:rsidR="1A409A72">
        <w:rPr>
          <w:rFonts w:ascii="Helvetica" w:hAnsi="Helvetica" w:eastAsia="Helvetica" w:cs="Helvetica"/>
          <w:noProof w:val="0"/>
          <w:color w:val="auto"/>
          <w:sz w:val="24"/>
          <w:szCs w:val="24"/>
          <w:lang w:val="en-GB"/>
        </w:rPr>
        <w:t xml:space="preserve"> </w:t>
      </w:r>
      <w:r w:rsidRPr="01D3AF3E" w:rsidR="1A409A72">
        <w:rPr>
          <w:rFonts w:ascii="Helvetica" w:hAnsi="Helvetica" w:eastAsia="Helvetica" w:cs="Helvetica"/>
          <w:noProof w:val="0"/>
          <w:color w:val="auto"/>
          <w:sz w:val="24"/>
          <w:szCs w:val="24"/>
          <w:lang w:val="en-GB"/>
        </w:rPr>
        <w:t>regardin</w:t>
      </w:r>
      <w:r w:rsidRPr="01D3AF3E" w:rsidR="1A409A72">
        <w:rPr>
          <w:rFonts w:ascii="Helvetica" w:hAnsi="Helvetica" w:eastAsia="Helvetica" w:cs="Helvetica"/>
          <w:noProof w:val="0"/>
          <w:color w:val="auto"/>
          <w:sz w:val="24"/>
          <w:szCs w:val="24"/>
          <w:lang w:val="en-GB"/>
        </w:rPr>
        <w:t>g</w:t>
      </w:r>
      <w:r w:rsidRPr="01D3AF3E" w:rsidR="1A409A72">
        <w:rPr>
          <w:rFonts w:ascii="Helvetica" w:hAnsi="Helvetica" w:eastAsia="Helvetica" w:cs="Helvetica"/>
          <w:noProof w:val="0"/>
          <w:color w:val="auto"/>
          <w:sz w:val="24"/>
          <w:szCs w:val="24"/>
          <w:lang w:val="en-GB"/>
        </w:rPr>
        <w:t xml:space="preserve"> this important matter. </w:t>
      </w:r>
    </w:p>
    <w:p xmlns:wp14="http://schemas.microsoft.com/office/word/2010/wordml" w:rsidP="01D3AF3E" wp14:paraId="7ECB6F2F" wp14:textId="60C37B73">
      <w:pPr>
        <w:spacing w:before="0" w:beforeAutospacing="off" w:after="240" w:afterAutospacing="off"/>
        <w:jc w:val="left"/>
        <w:rPr>
          <w:rFonts w:ascii="Helvetica" w:hAnsi="Helvetica" w:eastAsia="Helvetica" w:cs="Helvetica"/>
          <w:noProof w:val="0"/>
          <w:color w:val="auto"/>
          <w:sz w:val="24"/>
          <w:szCs w:val="24"/>
          <w:lang w:val="en-GB"/>
        </w:rPr>
      </w:pPr>
      <w:r w:rsidRPr="01D3AF3E" w:rsidR="1A409A72">
        <w:rPr>
          <w:rFonts w:ascii="Helvetica" w:hAnsi="Helvetica" w:eastAsia="Helvetica" w:cs="Helvetica"/>
          <w:noProof w:val="0"/>
          <w:color w:val="auto"/>
          <w:sz w:val="24"/>
          <w:szCs w:val="24"/>
          <w:lang w:val="en-GB"/>
        </w:rPr>
        <w:t>Best regards,</w:t>
      </w:r>
    </w:p>
    <w:p xmlns:wp14="http://schemas.microsoft.com/office/word/2010/wordml" w:rsidP="01D3AF3E" wp14:paraId="3B9A94B0" wp14:textId="4108854A">
      <w:pPr>
        <w:spacing w:before="0" w:beforeAutospacing="off" w:after="240" w:afterAutospacing="off"/>
        <w:jc w:val="left"/>
        <w:rPr>
          <w:rFonts w:ascii="Helvetica" w:hAnsi="Helvetica" w:eastAsia="Helvetica" w:cs="Helvetica"/>
          <w:b w:val="1"/>
          <w:bCs w:val="1"/>
          <w:noProof w:val="0"/>
          <w:color w:val="auto"/>
          <w:sz w:val="24"/>
          <w:szCs w:val="24"/>
          <w:lang w:val="en-GB"/>
        </w:rPr>
      </w:pPr>
      <w:r w:rsidRPr="01D3AF3E" w:rsidR="1A409A72">
        <w:rPr>
          <w:rFonts w:ascii="Helvetica" w:hAnsi="Helvetica" w:eastAsia="Helvetica" w:cs="Helvetica"/>
          <w:b w:val="1"/>
          <w:bCs w:val="1"/>
          <w:noProof w:val="0"/>
          <w:color w:val="auto"/>
          <w:sz w:val="24"/>
          <w:szCs w:val="24"/>
          <w:lang w:val="en-GB"/>
        </w:rPr>
        <w:t>[YOUR NAME]</w:t>
      </w:r>
    </w:p>
    <w:p xmlns:wp14="http://schemas.microsoft.com/office/word/2010/wordml" w:rsidP="01D3AF3E" wp14:paraId="5E5787A5" wp14:textId="1DE5EC79">
      <w:pPr>
        <w:pStyle w:val="Normal"/>
        <w:jc w:val="left"/>
        <w:rPr>
          <w:rFonts w:ascii="Helvetica" w:hAnsi="Helvetica" w:eastAsia="Helvetica" w:cs="Helvetica"/>
          <w:color w:val="auto"/>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DB41B2"/>
    <w:rsid w:val="008EBE45"/>
    <w:rsid w:val="01D3AF3E"/>
    <w:rsid w:val="06F554A9"/>
    <w:rsid w:val="09946D5F"/>
    <w:rsid w:val="133B4FA5"/>
    <w:rsid w:val="18A3B1CD"/>
    <w:rsid w:val="19DBD7EC"/>
    <w:rsid w:val="1A409A72"/>
    <w:rsid w:val="234D30D0"/>
    <w:rsid w:val="242C0E05"/>
    <w:rsid w:val="2763AEC7"/>
    <w:rsid w:val="2C5463B1"/>
    <w:rsid w:val="2CCB0589"/>
    <w:rsid w:val="30347333"/>
    <w:rsid w:val="310A910D"/>
    <w:rsid w:val="35F9D9C4"/>
    <w:rsid w:val="3A320610"/>
    <w:rsid w:val="3B3A3976"/>
    <w:rsid w:val="3DF1019B"/>
    <w:rsid w:val="3F8CD1FC"/>
    <w:rsid w:val="42C472BE"/>
    <w:rsid w:val="42E4043D"/>
    <w:rsid w:val="4460431F"/>
    <w:rsid w:val="4797E3E1"/>
    <w:rsid w:val="48506F77"/>
    <w:rsid w:val="49434BDD"/>
    <w:rsid w:val="4C1B1670"/>
    <w:rsid w:val="4C7AF9D2"/>
    <w:rsid w:val="50E2009A"/>
    <w:rsid w:val="51720A87"/>
    <w:rsid w:val="53B5311E"/>
    <w:rsid w:val="53DB41B2"/>
    <w:rsid w:val="5A6FF556"/>
    <w:rsid w:val="5C12844D"/>
    <w:rsid w:val="5CB50238"/>
    <w:rsid w:val="5D95FE1A"/>
    <w:rsid w:val="648E6D70"/>
    <w:rsid w:val="6661867A"/>
    <w:rsid w:val="68799443"/>
    <w:rsid w:val="6AD5D3B6"/>
    <w:rsid w:val="6ED95864"/>
    <w:rsid w:val="77F85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41B2"/>
  <w15:chartTrackingRefBased/>
  <w15:docId w15:val="{85B60794-8D4C-4CA4-9914-923EBCB34C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https://teachertapp.co.uk/articles/teacher-recruitment-and-retention/" TargetMode="External" Id="R9df8824d31614129"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B2B08F96DED4E853D75CD6DC2939C" ma:contentTypeVersion="17" ma:contentTypeDescription="Create a new document." ma:contentTypeScope="" ma:versionID="a1e31fd9fde5542440993f9844692f99">
  <xsd:schema xmlns:xsd="http://www.w3.org/2001/XMLSchema" xmlns:xs="http://www.w3.org/2001/XMLSchema" xmlns:p="http://schemas.microsoft.com/office/2006/metadata/properties" xmlns:ns2="c6f101c0-3e3e-4681-a832-e7c11d5bad69" xmlns:ns3="62fe344f-13ef-4256-a1e9-130cf7d5420a" targetNamespace="http://schemas.microsoft.com/office/2006/metadata/properties" ma:root="true" ma:fieldsID="5887342ef35707f0e425ddf2ddee448f" ns2:_="" ns3:_="">
    <xsd:import namespace="c6f101c0-3e3e-4681-a832-e7c11d5bad69"/>
    <xsd:import namespace="62fe344f-13ef-4256-a1e9-130cf7d54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101c0-3e3e-4681-a832-e7c11d5b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2900b6-3428-485a-9cc5-63b9f1504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e344f-13ef-4256-a1e9-130cf7d542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d7261c-65f7-4562-8d51-cbf97e5380dd}" ma:internalName="TaxCatchAll" ma:showField="CatchAllData" ma:web="62fe344f-13ef-4256-a1e9-130cf7d54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fe344f-13ef-4256-a1e9-130cf7d5420a" xsi:nil="true"/>
    <lcf76f155ced4ddcb4097134ff3c332f xmlns="c6f101c0-3e3e-4681-a832-e7c11d5bad69">
      <Terms xmlns="http://schemas.microsoft.com/office/infopath/2007/PartnerControls"/>
    </lcf76f155ced4ddcb4097134ff3c332f>
    <SharedWithUsers xmlns="62fe344f-13ef-4256-a1e9-130cf7d5420a">
      <UserInfo>
        <DisplayName>Michele Gregson</DisplayName>
        <AccountId>14</AccountId>
        <AccountType/>
      </UserInfo>
      <UserInfo>
        <DisplayName>Sophie Leach</DisplayName>
        <AccountId>10</AccountId>
        <AccountType/>
      </UserInfo>
    </SharedWithUsers>
  </documentManagement>
</p:properties>
</file>

<file path=customXml/itemProps1.xml><?xml version="1.0" encoding="utf-8"?>
<ds:datastoreItem xmlns:ds="http://schemas.openxmlformats.org/officeDocument/2006/customXml" ds:itemID="{FEFC0A1B-13B7-4A11-863D-DC7BB04E353D}"/>
</file>

<file path=customXml/itemProps2.xml><?xml version="1.0" encoding="utf-8"?>
<ds:datastoreItem xmlns:ds="http://schemas.openxmlformats.org/officeDocument/2006/customXml" ds:itemID="{81488A1E-FA1B-4AAB-8C8F-1261041775E2}"/>
</file>

<file path=customXml/itemProps3.xml><?xml version="1.0" encoding="utf-8"?>
<ds:datastoreItem xmlns:ds="http://schemas.openxmlformats.org/officeDocument/2006/customXml" ds:itemID="{27263B2A-DB70-47ED-AE6A-0CBE244047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Millar</dc:creator>
  <cp:keywords/>
  <dc:description/>
  <cp:lastModifiedBy>Sophie Leach</cp:lastModifiedBy>
  <cp:revision>3</cp:revision>
  <dcterms:created xsi:type="dcterms:W3CDTF">2024-02-01T15:34:15Z</dcterms:created>
  <dcterms:modified xsi:type="dcterms:W3CDTF">2024-02-01T15:55:08Z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0x010100451B2B08F96DED4E853D75CD6DC2939C</vt:lpwstr>
  </property>
  <property fmtid="{D5CDD505-2E9C-101B-9397-08002B2CF9AE}" pid="3" name="MediaServiceImageTags">
    <vt:lpwstr/>
  </property>
</Properties>
</file>